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A0F82">
      <w:pPr>
        <w:widowControl/>
        <w:kinsoku w:val="0"/>
        <w:autoSpaceDE w:val="0"/>
        <w:autoSpaceDN w:val="0"/>
        <w:adjustRightInd w:val="0"/>
        <w:snapToGrid w:val="0"/>
        <w:spacing w:before="184" w:line="230" w:lineRule="auto"/>
        <w:ind w:left="142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45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1</w:t>
      </w:r>
    </w:p>
    <w:p w14:paraId="14450D2B">
      <w:pPr>
        <w:widowControl/>
        <w:kinsoku w:val="0"/>
        <w:autoSpaceDE w:val="0"/>
        <w:autoSpaceDN w:val="0"/>
        <w:adjustRightInd w:val="0"/>
        <w:snapToGrid w:val="0"/>
        <w:spacing w:before="306" w:line="197" w:lineRule="auto"/>
        <w:ind w:left="498"/>
        <w:jc w:val="left"/>
        <w:textAlignment w:val="baseline"/>
        <w:rPr>
          <w:rFonts w:ascii="华文中宋" w:hAnsi="华文中宋" w:eastAsia="华文中宋" w:cs="华文中宋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华文中宋" w:hAnsi="华文中宋" w:eastAsia="华文中宋" w:cs="华文中宋"/>
          <w:snapToGrid w:val="0"/>
          <w:color w:val="000000"/>
          <w:spacing w:val="7"/>
          <w:kern w:val="0"/>
          <w:sz w:val="35"/>
          <w:szCs w:val="35"/>
          <w:lang w:eastAsia="en-US"/>
        </w:rPr>
        <w:t>江苏省陶研会第十八届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35"/>
          <w:szCs w:val="35"/>
          <w:lang w:eastAsia="en-US"/>
        </w:rPr>
        <w:t>“</w:t>
      </w:r>
      <w:r>
        <w:rPr>
          <w:rFonts w:ascii="华文中宋" w:hAnsi="华文中宋" w:eastAsia="华文中宋" w:cs="华文中宋"/>
          <w:snapToGrid w:val="0"/>
          <w:color w:val="000000"/>
          <w:spacing w:val="7"/>
          <w:kern w:val="0"/>
          <w:sz w:val="35"/>
          <w:szCs w:val="35"/>
          <w:lang w:eastAsia="en-US"/>
        </w:rPr>
        <w:t>行知杯</w:t>
      </w:r>
      <w:r>
        <w:rPr>
          <w:rFonts w:ascii="华文中宋" w:hAnsi="华文中宋" w:eastAsia="华文中宋" w:cs="华文中宋"/>
          <w:snapToGrid w:val="0"/>
          <w:color w:val="000000"/>
          <w:spacing w:val="-64"/>
          <w:kern w:val="0"/>
          <w:sz w:val="35"/>
          <w:szCs w:val="35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35"/>
          <w:szCs w:val="35"/>
          <w:lang w:eastAsia="en-US"/>
        </w:rPr>
        <w:t>”</w:t>
      </w:r>
      <w:r>
        <w:rPr>
          <w:rFonts w:ascii="华文中宋" w:hAnsi="华文中宋" w:eastAsia="华文中宋" w:cs="华文中宋"/>
          <w:snapToGrid w:val="0"/>
          <w:color w:val="000000"/>
          <w:spacing w:val="7"/>
          <w:kern w:val="0"/>
          <w:sz w:val="35"/>
          <w:szCs w:val="35"/>
          <w:lang w:eastAsia="en-US"/>
        </w:rPr>
        <w:t>参评论文封面</w:t>
      </w:r>
    </w:p>
    <w:p w14:paraId="6A345567">
      <w:pPr>
        <w:widowControl/>
        <w:kinsoku w:val="0"/>
        <w:autoSpaceDE w:val="0"/>
        <w:autoSpaceDN w:val="0"/>
        <w:adjustRightInd w:val="0"/>
        <w:snapToGrid w:val="0"/>
        <w:spacing w:before="74" w:line="186" w:lineRule="auto"/>
        <w:ind w:left="12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  <w:t>市编号：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28"/>
          <w:szCs w:val="28"/>
          <w:lang w:eastAsia="en-US"/>
        </w:rPr>
        <w:t xml:space="preserve">           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  <w:t>省编号</w:t>
      </w:r>
      <w:r>
        <w:rPr>
          <w:rFonts w:ascii="微软雅黑" w:hAnsi="微软雅黑" w:eastAsia="微软雅黑" w:cs="微软雅黑"/>
          <w:snapToGrid w:val="0"/>
          <w:color w:val="000000"/>
          <w:spacing w:val="-8"/>
          <w:kern w:val="0"/>
          <w:sz w:val="28"/>
          <w:szCs w:val="28"/>
          <w:lang w:eastAsia="en-US"/>
        </w:rPr>
        <w:t>：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28"/>
          <w:szCs w:val="28"/>
          <w:lang w:eastAsia="en-US"/>
        </w:rPr>
        <w:t xml:space="preserve">                 </w:t>
      </w:r>
      <w:r>
        <w:rPr>
          <w:rFonts w:ascii="微软雅黑" w:hAnsi="微软雅黑" w:eastAsia="微软雅黑" w:cs="微软雅黑"/>
          <w:snapToGrid w:val="0"/>
          <w:color w:val="000000"/>
          <w:spacing w:val="-8"/>
          <w:kern w:val="0"/>
          <w:sz w:val="28"/>
          <w:szCs w:val="28"/>
          <w:lang w:eastAsia="en-US"/>
        </w:rPr>
        <w:t>（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  <w:t>本行由评审单位填写）</w:t>
      </w:r>
    </w:p>
    <w:tbl>
      <w:tblPr>
        <w:tblStyle w:val="4"/>
        <w:tblW w:w="96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378"/>
        <w:gridCol w:w="829"/>
        <w:gridCol w:w="1623"/>
        <w:gridCol w:w="1678"/>
        <w:gridCol w:w="1833"/>
      </w:tblGrid>
      <w:tr w14:paraId="77D9E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311" w:type="dxa"/>
            <w:vAlign w:val="top"/>
          </w:tcPr>
          <w:p w14:paraId="647E0354">
            <w:pPr>
              <w:kinsoku w:val="0"/>
              <w:autoSpaceDE w:val="0"/>
              <w:autoSpaceDN w:val="0"/>
              <w:adjustRightInd w:val="0"/>
              <w:snapToGrid w:val="0"/>
              <w:spacing w:before="196" w:line="221" w:lineRule="auto"/>
              <w:ind w:left="6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论文题目</w:t>
            </w:r>
          </w:p>
        </w:tc>
        <w:tc>
          <w:tcPr>
            <w:tcW w:w="7341" w:type="dxa"/>
            <w:gridSpan w:val="5"/>
            <w:vAlign w:val="top"/>
          </w:tcPr>
          <w:p w14:paraId="5E2255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34C3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311" w:type="dxa"/>
            <w:vAlign w:val="top"/>
          </w:tcPr>
          <w:p w14:paraId="71630F32">
            <w:pPr>
              <w:kinsoku w:val="0"/>
              <w:autoSpaceDE w:val="0"/>
              <w:autoSpaceDN w:val="0"/>
              <w:adjustRightInd w:val="0"/>
              <w:snapToGrid w:val="0"/>
              <w:spacing w:before="272" w:line="219" w:lineRule="auto"/>
              <w:ind w:left="7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1378" w:type="dxa"/>
            <w:vAlign w:val="top"/>
          </w:tcPr>
          <w:p w14:paraId="6C1EF9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vAlign w:val="top"/>
          </w:tcPr>
          <w:p w14:paraId="4F7E2E77">
            <w:pPr>
              <w:kinsoku w:val="0"/>
              <w:autoSpaceDE w:val="0"/>
              <w:autoSpaceDN w:val="0"/>
              <w:adjustRightInd w:val="0"/>
              <w:snapToGrid w:val="0"/>
              <w:spacing w:before="271" w:line="220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1623" w:type="dxa"/>
            <w:vAlign w:val="top"/>
          </w:tcPr>
          <w:p w14:paraId="709F4A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8" w:type="dxa"/>
            <w:vAlign w:val="top"/>
          </w:tcPr>
          <w:p w14:paraId="373766D6">
            <w:p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ind w:left="4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科</w:t>
            </w:r>
          </w:p>
        </w:tc>
        <w:tc>
          <w:tcPr>
            <w:tcW w:w="1833" w:type="dxa"/>
            <w:vAlign w:val="top"/>
          </w:tcPr>
          <w:p w14:paraId="2B4A69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91B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311" w:type="dxa"/>
            <w:vMerge w:val="restart"/>
            <w:tcBorders>
              <w:bottom w:val="nil"/>
            </w:tcBorders>
            <w:vAlign w:val="top"/>
          </w:tcPr>
          <w:p w14:paraId="65E360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213F5A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是否为本会会员</w:t>
            </w:r>
          </w:p>
        </w:tc>
        <w:tc>
          <w:tcPr>
            <w:tcW w:w="2207" w:type="dxa"/>
            <w:gridSpan w:val="2"/>
            <w:vAlign w:val="top"/>
          </w:tcPr>
          <w:p w14:paraId="1A60FC6C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ind w:left="6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个人会员</w:t>
            </w:r>
          </w:p>
        </w:tc>
        <w:tc>
          <w:tcPr>
            <w:tcW w:w="1623" w:type="dxa"/>
            <w:vAlign w:val="top"/>
          </w:tcPr>
          <w:p w14:paraId="49834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2AE100A2">
            <w:pPr>
              <w:kinsoku w:val="0"/>
              <w:autoSpaceDE w:val="0"/>
              <w:autoSpaceDN w:val="0"/>
              <w:adjustRightInd w:val="0"/>
              <w:snapToGrid w:val="0"/>
              <w:spacing w:before="217" w:line="300" w:lineRule="auto"/>
              <w:ind w:left="131" w:right="115" w:firstLine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是否为本会行知实验学校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4ED543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8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14:paraId="36839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311" w:type="dxa"/>
            <w:vMerge w:val="continue"/>
            <w:tcBorders>
              <w:top w:val="nil"/>
            </w:tcBorders>
            <w:vAlign w:val="top"/>
          </w:tcPr>
          <w:p w14:paraId="18FCA2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07" w:type="dxa"/>
            <w:gridSpan w:val="2"/>
            <w:vAlign w:val="top"/>
          </w:tcPr>
          <w:p w14:paraId="0DBBFA4D">
            <w:pPr>
              <w:kinsoku w:val="0"/>
              <w:autoSpaceDE w:val="0"/>
              <w:autoSpaceDN w:val="0"/>
              <w:adjustRightInd w:val="0"/>
              <w:snapToGrid w:val="0"/>
              <w:spacing w:before="166" w:line="219" w:lineRule="auto"/>
              <w:ind w:left="6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单位会员</w:t>
            </w:r>
          </w:p>
        </w:tc>
        <w:tc>
          <w:tcPr>
            <w:tcW w:w="1623" w:type="dxa"/>
            <w:vAlign w:val="top"/>
          </w:tcPr>
          <w:p w14:paraId="48E00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8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2D7D4C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5BF5BC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785D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311" w:type="dxa"/>
            <w:vAlign w:val="top"/>
          </w:tcPr>
          <w:p w14:paraId="7B42781A">
            <w:pPr>
              <w:kinsoku w:val="0"/>
              <w:autoSpaceDE w:val="0"/>
              <w:autoSpaceDN w:val="0"/>
              <w:adjustRightInd w:val="0"/>
              <w:snapToGrid w:val="0"/>
              <w:spacing w:before="156" w:line="220" w:lineRule="auto"/>
              <w:ind w:left="7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位</w:t>
            </w:r>
          </w:p>
        </w:tc>
        <w:tc>
          <w:tcPr>
            <w:tcW w:w="3830" w:type="dxa"/>
            <w:gridSpan w:val="3"/>
            <w:vAlign w:val="top"/>
          </w:tcPr>
          <w:p w14:paraId="4C0A6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8" w:type="dxa"/>
            <w:vAlign w:val="top"/>
          </w:tcPr>
          <w:p w14:paraId="35353FAE">
            <w:pPr>
              <w:kinsoku w:val="0"/>
              <w:autoSpaceDE w:val="0"/>
              <w:autoSpaceDN w:val="0"/>
              <w:adjustRightInd w:val="0"/>
              <w:snapToGrid w:val="0"/>
              <w:spacing w:before="156" w:line="221" w:lineRule="auto"/>
              <w:ind w:left="3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联系方式</w:t>
            </w:r>
          </w:p>
        </w:tc>
        <w:tc>
          <w:tcPr>
            <w:tcW w:w="1833" w:type="dxa"/>
            <w:vAlign w:val="top"/>
          </w:tcPr>
          <w:p w14:paraId="50164D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B82D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9652" w:type="dxa"/>
            <w:gridSpan w:val="6"/>
            <w:vAlign w:val="top"/>
          </w:tcPr>
          <w:p w14:paraId="4E7093DB">
            <w:pPr>
              <w:kinsoku w:val="0"/>
              <w:autoSpaceDE w:val="0"/>
              <w:autoSpaceDN w:val="0"/>
              <w:adjustRightInd w:val="0"/>
              <w:snapToGrid w:val="0"/>
              <w:spacing w:before="38" w:line="219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个人承诺：</w:t>
            </w:r>
          </w:p>
          <w:p w14:paraId="711878BE">
            <w:pPr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5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我郑重承诺</w:t>
            </w:r>
          </w:p>
          <w:p w14:paraId="2A2A8522">
            <w:pPr>
              <w:kinsoku w:val="0"/>
              <w:autoSpaceDE w:val="0"/>
              <w:autoSpaceDN w:val="0"/>
              <w:adjustRightInd w:val="0"/>
              <w:snapToGrid w:val="0"/>
              <w:spacing w:before="27" w:line="214" w:lineRule="auto"/>
              <w:ind w:left="6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（1） 所写论文为本人原创，没有抄袭他人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或用 DeepSeek 等人工智能技术撰写；</w:t>
            </w:r>
          </w:p>
          <w:p w14:paraId="2047FC0C">
            <w:pPr>
              <w:kinsoku w:val="0"/>
              <w:autoSpaceDE w:val="0"/>
              <w:autoSpaceDN w:val="0"/>
              <w:adjustRightInd w:val="0"/>
              <w:snapToGrid w:val="0"/>
              <w:spacing w:before="33" w:line="219" w:lineRule="auto"/>
              <w:ind w:left="6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（2）主办方有权对论文做非盈利性展示和出版。</w:t>
            </w:r>
          </w:p>
          <w:p w14:paraId="6E8512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23B95D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54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承诺人签字：</w:t>
            </w:r>
          </w:p>
          <w:p w14:paraId="1424BC33">
            <w:pPr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52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360FF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9652" w:type="dxa"/>
            <w:gridSpan w:val="6"/>
            <w:vAlign w:val="top"/>
          </w:tcPr>
          <w:p w14:paraId="48A46C72">
            <w:pPr>
              <w:kinsoku w:val="0"/>
              <w:autoSpaceDE w:val="0"/>
              <w:autoSpaceDN w:val="0"/>
              <w:adjustRightInd w:val="0"/>
              <w:snapToGrid w:val="0"/>
              <w:spacing w:before="39" w:line="219" w:lineRule="auto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参评作者所在单位意见：</w:t>
            </w:r>
          </w:p>
          <w:p w14:paraId="188DA4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6B3BB2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4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单位负责人签字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公章）</w:t>
            </w:r>
          </w:p>
          <w:p w14:paraId="57EA9C04">
            <w:pPr>
              <w:kinsoku w:val="0"/>
              <w:autoSpaceDE w:val="0"/>
              <w:autoSpaceDN w:val="0"/>
              <w:adjustRightInd w:val="0"/>
              <w:snapToGrid w:val="0"/>
              <w:spacing w:before="28" w:line="219" w:lineRule="auto"/>
              <w:ind w:left="5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2469E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9652" w:type="dxa"/>
            <w:gridSpan w:val="6"/>
            <w:vAlign w:val="top"/>
          </w:tcPr>
          <w:p w14:paraId="310FEE71">
            <w:pPr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专委会初评等次：</w:t>
            </w:r>
          </w:p>
          <w:p w14:paraId="4A651D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19D1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F20BCEC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49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评审人签字：</w:t>
            </w:r>
          </w:p>
          <w:p w14:paraId="646F9BCD">
            <w:pPr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5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23357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9652" w:type="dxa"/>
            <w:gridSpan w:val="6"/>
            <w:vAlign w:val="top"/>
          </w:tcPr>
          <w:p w14:paraId="464E7152">
            <w:pPr>
              <w:kinsoku w:val="0"/>
              <w:autoSpaceDE w:val="0"/>
              <w:autoSpaceDN w:val="0"/>
              <w:adjustRightInd w:val="0"/>
              <w:snapToGrid w:val="0"/>
              <w:spacing w:before="42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省级复评等次：</w:t>
            </w:r>
          </w:p>
          <w:p w14:paraId="3C2EDA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211C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A5CAEC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49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评审人签字：</w:t>
            </w:r>
          </w:p>
          <w:p w14:paraId="1F896AC0">
            <w:pPr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5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 w14:paraId="6D7D53E5">
      <w:r>
        <w:rPr>
          <w:rFonts w:ascii="黑体" w:hAnsi="黑体" w:eastAsia="黑体" w:cs="黑体"/>
          <w:snapToGrid w:val="0"/>
          <w:color w:val="000000"/>
          <w:spacing w:val="-11"/>
          <w:kern w:val="0"/>
          <w:sz w:val="24"/>
          <w:szCs w:val="24"/>
          <w:lang w:eastAsia="en-US"/>
        </w:rPr>
        <w:t>说明：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4"/>
          <w:szCs w:val="24"/>
          <w:lang w:eastAsia="en-US"/>
        </w:rPr>
        <w:t>是否为个人会员、单位会员、行知实验学校栏，如是，请打“</w:t>
      </w:r>
      <w:r>
        <w:rPr>
          <w:rFonts w:ascii="宋体" w:hAnsi="宋体" w:eastAsia="宋体" w:cs="宋体"/>
          <w:snapToGrid w:val="0"/>
          <w:color w:val="000000"/>
          <w:spacing w:val="-43"/>
          <w:kern w:val="0"/>
          <w:sz w:val="24"/>
          <w:szCs w:val="24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4"/>
          <w:szCs w:val="24"/>
          <w:lang w:eastAsia="en-US"/>
        </w:rPr>
        <w:t>√</w:t>
      </w:r>
      <w:r>
        <w:rPr>
          <w:rFonts w:ascii="宋体" w:hAnsi="宋体" w:eastAsia="宋体" w:cs="宋体"/>
          <w:snapToGrid w:val="0"/>
          <w:color w:val="000000"/>
          <w:spacing w:val="-88"/>
          <w:kern w:val="0"/>
          <w:sz w:val="24"/>
          <w:szCs w:val="24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4"/>
          <w:szCs w:val="24"/>
          <w:lang w:eastAsia="en-US"/>
        </w:rPr>
        <w:t>”；不是，</w:t>
      </w:r>
      <w:r>
        <w:rPr>
          <w:rFonts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eastAsia="en-US"/>
        </w:rPr>
        <w:t>则打“×</w:t>
      </w:r>
      <w:r>
        <w:rPr>
          <w:rFonts w:ascii="宋体" w:hAnsi="宋体" w:eastAsia="宋体" w:cs="宋体"/>
          <w:snapToGrid w:val="0"/>
          <w:color w:val="000000"/>
          <w:spacing w:val="-83"/>
          <w:kern w:val="0"/>
          <w:sz w:val="24"/>
          <w:szCs w:val="24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eastAsia="en-US"/>
        </w:rPr>
        <w:t>”。个人会员与单位会员必须另附会员证复印件或会费汇款凭证复印件；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eastAsia="en-US"/>
        </w:rPr>
        <w:t>是省行知实验学校的，必须另附省陶研会批准文件复印件。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A5C2F"/>
    <w:rsid w:val="781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2026-04-28T08:05:00Z</dcterms:created>
  <dc:creator>后来印象</dc:creator>
  <cp:lastModifiedBy>后来印象</cp:lastModifiedBy>
  <dcterms:modified xsi:type="dcterms:W3CDTF">2026-04-28T08:05:52Z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F7A8F47C0C194A8AA9EA3492FAED3F03_11</vt:lpwstr>
  </property>
  <property fmtid="{D5CDD505-2E9C-101B-9397-08002B2CF9AE}" pid="4" name="KSOTemplateDocerSaveRecord">
    <vt:lpwstr>eyJoZGlkIjoiNTk0ZGJjNGVkNDBmMGIxNTliZmQyMDkwM2FjZDMxZDQiLCJ1c2VySWQiOiIyNjAxMDIwNzMifQ==</vt:lpwstr>
  </property>
</Properties>
</file>