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1D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0"/>
        <w:jc w:val="center"/>
        <w:textAlignment w:val="auto"/>
        <w:rPr>
          <w:rFonts w:ascii="黑体" w:hAnsi="黑体" w:eastAsia="黑体" w:cs="Calibri"/>
          <w:b/>
          <w:bCs/>
          <w:color w:val="FF0000"/>
          <w:kern w:val="0"/>
          <w:sz w:val="32"/>
          <w:szCs w:val="32"/>
          <w:lang w:val="en-US" w:eastAsia="zh-CN" w:bidi="ar-SA"/>
        </w:rPr>
      </w:pPr>
      <w:bookmarkStart w:id="0" w:name="_Hlk22595524"/>
      <w:r>
        <w:rPr>
          <w:rFonts w:hint="eastAsia" w:ascii="黑体" w:hAnsi="黑体" w:eastAsia="黑体" w:cs="Calibri"/>
          <w:b/>
          <w:bCs/>
          <w:color w:val="FF0000"/>
          <w:kern w:val="0"/>
          <w:sz w:val="32"/>
          <w:szCs w:val="32"/>
          <w:lang w:val="en-US" w:eastAsia="zh-CN" w:bidi="ar-SA"/>
        </w:rPr>
        <w:t>三教改革背景下第十七届黄炎培</w:t>
      </w:r>
    </w:p>
    <w:p w14:paraId="193160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ind w:firstLine="0"/>
        <w:jc w:val="center"/>
        <w:textAlignment w:val="auto"/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Calibri"/>
          <w:b/>
          <w:bCs/>
          <w:color w:val="FF0000"/>
          <w:kern w:val="0"/>
          <w:sz w:val="32"/>
          <w:szCs w:val="32"/>
          <w:lang w:val="en-US" w:eastAsia="zh-CN" w:bidi="ar-SA"/>
        </w:rPr>
        <w:t>“手脑并用、做学合一、理实一体”</w:t>
      </w:r>
      <w:r>
        <w:rPr>
          <w:rFonts w:hint="eastAsia" w:ascii="黑体" w:hAnsi="黑体" w:eastAsia="黑体" w:cs="Calibri"/>
          <w:b/>
          <w:bCs/>
          <w:color w:val="FF0000"/>
          <w:kern w:val="2"/>
          <w:sz w:val="32"/>
          <w:szCs w:val="32"/>
          <w:lang w:val="en-US" w:eastAsia="zh-CN" w:bidi="ar-SA"/>
        </w:rPr>
        <w:t>研究课教学</w:t>
      </w:r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lang w:val="en-US" w:eastAsia="zh-CN" w:bidi="ar-SA"/>
        </w:rPr>
        <w:t>活动一览表</w:t>
      </w:r>
      <w:bookmarkEnd w:id="0"/>
    </w:p>
    <w:p w14:paraId="51527C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00" w:lineRule="exact"/>
        <w:ind w:firstLine="0"/>
        <w:jc w:val="left"/>
        <w:textAlignment w:val="auto"/>
        <w:rPr>
          <w:rFonts w:hint="default" w:ascii="黑体" w:hAnsi="黑体" w:eastAsia="黑体" w:cs="Times New Roman"/>
          <w:b/>
          <w:bCs/>
          <w:color w:val="FF0000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lang w:val="en-US" w:eastAsia="zh-CN" w:bidi="ar-SA"/>
        </w:rPr>
        <w:t>分会：</w:t>
      </w:r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u w:val="none"/>
          <w:lang w:val="en-US" w:eastAsia="zh-CN" w:bidi="ar-SA"/>
        </w:rPr>
        <w:t xml:space="preserve">            </w:t>
      </w:r>
      <w:bookmarkStart w:id="1" w:name="_GoBack"/>
      <w:bookmarkEnd w:id="1"/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u w:val="none"/>
          <w:lang w:val="en-US" w:eastAsia="zh-CN" w:bidi="ar-SA"/>
        </w:rPr>
        <w:t xml:space="preserve">                               </w:t>
      </w:r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lang w:val="en-US" w:eastAsia="zh-CN" w:bidi="ar-SA"/>
        </w:rPr>
        <w:t>分会长：</w:t>
      </w:r>
      <w:r>
        <w:rPr>
          <w:rFonts w:hint="eastAsia" w:ascii="黑体" w:hAnsi="黑体" w:eastAsia="黑体" w:cs="Times New Roman"/>
          <w:b/>
          <w:bCs/>
          <w:color w:val="FF0000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</w:p>
    <w:tbl>
      <w:tblPr>
        <w:tblStyle w:val="3"/>
        <w:tblW w:w="1648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904"/>
        <w:gridCol w:w="1155"/>
        <w:gridCol w:w="1631"/>
        <w:gridCol w:w="1935"/>
        <w:gridCol w:w="915"/>
        <w:gridCol w:w="1155"/>
        <w:gridCol w:w="2025"/>
        <w:gridCol w:w="1965"/>
        <w:gridCol w:w="2169"/>
        <w:gridCol w:w="366"/>
        <w:gridCol w:w="1803"/>
      </w:tblGrid>
      <w:tr w14:paraId="1FE547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EC6AD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904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6B86C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15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72932">
            <w:pPr>
              <w:widowControl/>
              <w:ind w:firstLine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科目/</w:t>
            </w:r>
          </w:p>
          <w:p w14:paraId="4C0D49F7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课程</w:t>
            </w:r>
          </w:p>
        </w:tc>
        <w:tc>
          <w:tcPr>
            <w:tcW w:w="1631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93F6A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课题</w:t>
            </w:r>
          </w:p>
        </w:tc>
        <w:tc>
          <w:tcPr>
            <w:tcW w:w="193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C79DA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上课时间</w:t>
            </w:r>
          </w:p>
        </w:tc>
        <w:tc>
          <w:tcPr>
            <w:tcW w:w="91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E0701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班级</w:t>
            </w:r>
          </w:p>
        </w:tc>
        <w:tc>
          <w:tcPr>
            <w:tcW w:w="1155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8EAEC">
            <w:pPr>
              <w:widowControl/>
              <w:ind w:firstLine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上课</w:t>
            </w:r>
          </w:p>
          <w:p w14:paraId="4DA77763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地点</w:t>
            </w:r>
          </w:p>
        </w:tc>
        <w:tc>
          <w:tcPr>
            <w:tcW w:w="3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560EA9">
            <w:pPr>
              <w:widowControl/>
              <w:ind w:firstLine="0"/>
              <w:jc w:val="center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示范引领内容</w:t>
            </w:r>
          </w:p>
        </w:tc>
        <w:tc>
          <w:tcPr>
            <w:tcW w:w="2535" w:type="dxa"/>
            <w:gridSpan w:val="2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73CCE886">
            <w:pPr>
              <w:widowControl/>
              <w:ind w:firstLine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课程思政观测点</w:t>
            </w:r>
          </w:p>
        </w:tc>
        <w:tc>
          <w:tcPr>
            <w:tcW w:w="1803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vAlign w:val="center"/>
          </w:tcPr>
          <w:p w14:paraId="6E054028">
            <w:pPr>
              <w:widowControl/>
              <w:ind w:firstLine="0"/>
              <w:jc w:val="center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1DCAEE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2C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EA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FB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31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80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3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6FA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5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55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06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142EEC">
            <w:pPr>
              <w:widowControl/>
              <w:ind w:firstLine="0"/>
              <w:jc w:val="center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教材改革</w:t>
            </w: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A32286">
            <w:pPr>
              <w:widowControl/>
              <w:ind w:firstLine="0"/>
              <w:jc w:val="center"/>
              <w:rPr>
                <w:rFonts w:hint="default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  <w:t>教法改革</w:t>
            </w:r>
          </w:p>
        </w:tc>
        <w:tc>
          <w:tcPr>
            <w:tcW w:w="2535" w:type="dxa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8E7DC1E">
            <w:pPr>
              <w:widowControl/>
              <w:ind w:firstLine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3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19CFA7">
            <w:pPr>
              <w:widowControl/>
              <w:ind w:firstLine="0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6C510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FA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C795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3280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12E1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13A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5062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D980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E06E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8C62E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C99ED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B1267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04A7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B0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0407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BB4F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361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5CBB7">
            <w:pPr>
              <w:pBdr>
                <w:bottom w:val="none" w:color="auto" w:sz="0" w:space="0"/>
              </w:pBdr>
              <w:snapToGrid/>
              <w:spacing w:before="0" w:after="0" w:line="280" w:lineRule="exact"/>
              <w:ind w:firstLine="0" w:firstLineChars="0"/>
              <w:jc w:val="center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638AE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50A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51479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2B011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1C8B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8AB1E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965B1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42C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D4DD3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559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70B4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8A4A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8E4A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A1E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C7EA4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9B0A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25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DABC0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01EA9C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4DFD3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23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1A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A8627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A0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25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F5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5D7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3B8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9ABC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351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100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AC384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21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BD3C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4B2B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DFDC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3B99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8DE9C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C9B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F2C2C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50AA7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5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B5A2D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C7A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DF635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9B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FC86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65A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793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C30E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073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938A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9BDCE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9632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53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D2B8D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80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080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2492737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B7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07B6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F46E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B188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7558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55A3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87DF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0220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EB7EA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0B8F1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FD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11C7FF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FC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BADF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8AC7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139F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C278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A00C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0DA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5F4F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F333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3CC6B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426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48FA4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2F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4ED5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7578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2F3B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FA88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88F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BE5F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C42F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91ACA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7FF3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082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0A4D1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BD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C4F4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5ECA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CBBA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5567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1CD3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8BA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8327D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A81E6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2903E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E46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0195B77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E2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2563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3A1D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0241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ACBC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16AAF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081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4BCB77">
            <w:pPr>
              <w:pStyle w:val="2"/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560B0E">
            <w:pPr>
              <w:pBdr>
                <w:bottom w:val="none" w:color="auto" w:sz="0" w:space="0"/>
              </w:pBdr>
              <w:snapToGrid/>
              <w:spacing w:line="240" w:lineRule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3F65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023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3A578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3D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213E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6372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C40D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53A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F913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6E9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A6706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8F148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4B2973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931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A52EE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00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036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2DD1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BE27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11BB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99C3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44A6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AE093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1CC5E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E18A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865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13B73B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CC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7BB3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C320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91CB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EA1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60F6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6798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989CA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C7CF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0A65C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15D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CCC2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C5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BAE5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A85C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847C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F365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5AF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981A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D8B7F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A35D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888D5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105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5145C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DC0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FE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D9A9E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3E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61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D0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CE8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581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BEF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E6F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C36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501450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99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B059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58DB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5FB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99A3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7958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A5DB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F28F2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33791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7AD29E">
            <w:pPr>
              <w:pStyle w:val="2"/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207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B55C5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86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4707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6F78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90C7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569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42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D416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0" w:firstLineChars="0"/>
              <w:jc w:val="both"/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  <w:lang w:val="en-US" w:eastAsia="zh-CN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CA86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05B82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42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C01C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420" w:firstLineChars="0"/>
              <w:jc w:val="center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3EA7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 w:firstLine="0" w:firstLineChars="0"/>
              <w:jc w:val="both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1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6DA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4213DF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40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AC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left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90308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94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D6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67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E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77A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7CE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73D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9CA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79786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" w:hRule="atLeast"/>
          <w:jc w:val="center"/>
        </w:trPr>
        <w:tc>
          <w:tcPr>
            <w:tcW w:w="4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F9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25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1FB62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6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C8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88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DC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EA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0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8CF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9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EBE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CECE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6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FC0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0" w:firstLineChars="0"/>
              <w:jc w:val="center"/>
              <w:textAlignment w:val="auto"/>
              <w:rPr>
                <w:rFonts w:ascii="仿宋" w:hAnsi="仿宋" w:eastAsia="仿宋" w:cs="仿宋"/>
                <w:i w:val="0"/>
                <w:strike w:val="0"/>
                <w:spacing w:val="0"/>
                <w:kern w:val="0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</w:tbl>
    <w:p w14:paraId="63B7295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03331"/>
    <w:rsid w:val="1F803331"/>
    <w:rsid w:val="43722624"/>
    <w:rsid w:val="50850BF5"/>
    <w:rsid w:val="683B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ind w:firstLine="420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2891</Words>
  <Characters>3042</Characters>
  <Lines>0</Lines>
  <Paragraphs>0</Paragraphs>
  <TotalTime>229</TotalTime>
  <ScaleCrop>false</ScaleCrop>
  <LinksUpToDate>false</LinksUpToDate>
  <CharactersWithSpaces>3073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2026-03-16T12:22:00Z</dcterms:created>
  <dc:creator>白芍花开。</dc:creator>
  <cp:lastModifiedBy>陈莉</cp:lastModifiedBy>
  <dcterms:modified xsi:type="dcterms:W3CDTF">2026-09-02T04:25:23Z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E0A8D9C04EBB460A950AE6C7D4F2FD5E_13</vt:lpwstr>
  </property>
  <property fmtid="{D5CDD505-2E9C-101B-9397-08002B2CF9AE}" pid="4" name="KSOTemplateDocerSaveRecord">
    <vt:lpwstr>eyJoZGlkIjoiZmU5NTkzZjA0OWE4ZTMzOTQ1NjMxYjlhMTQ4NjBkODEiLCJ1c2VySWQiOiI1NzM5ODU0ODQifQ==</vt:lpwstr>
  </property>
</Properties>
</file>